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ED" w:rsidRPr="004F47ED" w:rsidRDefault="004F47ED" w:rsidP="004F47ED">
      <w:pPr>
        <w:rPr>
          <w:rFonts w:ascii="Times New Roman" w:hAnsi="Times New Roman" w:cs="Times New Roman"/>
          <w:b/>
          <w:sz w:val="28"/>
          <w:szCs w:val="28"/>
          <w:u w:val="single"/>
        </w:rPr>
      </w:pPr>
      <w:bookmarkStart w:id="0" w:name="_GoBack"/>
      <w:r w:rsidRPr="004F47ED">
        <w:rPr>
          <w:rFonts w:ascii="Times New Roman" w:hAnsi="Times New Roman" w:cs="Times New Roman"/>
          <w:b/>
          <w:sz w:val="28"/>
          <w:szCs w:val="28"/>
          <w:u w:val="single"/>
        </w:rPr>
        <w:t>Становление системы де</w:t>
      </w:r>
      <w:r w:rsidRPr="004F47ED">
        <w:rPr>
          <w:rFonts w:ascii="Times New Roman" w:hAnsi="Times New Roman" w:cs="Times New Roman"/>
          <w:b/>
          <w:sz w:val="28"/>
          <w:szCs w:val="28"/>
          <w:u w:val="single"/>
        </w:rPr>
        <w:t>тского музыкального воспитания.</w:t>
      </w:r>
      <w:r w:rsidRPr="004F47ED">
        <w:rPr>
          <w:rFonts w:ascii="Times New Roman" w:hAnsi="Times New Roman" w:cs="Times New Roman"/>
          <w:b/>
          <w:sz w:val="28"/>
          <w:szCs w:val="28"/>
          <w:u w:val="single"/>
        </w:rPr>
        <w:t xml:space="preserve"> </w:t>
      </w:r>
    </w:p>
    <w:p w:rsidR="004F47ED" w:rsidRPr="004F47ED" w:rsidRDefault="004F47ED" w:rsidP="004F47ED">
      <w:pPr>
        <w:rPr>
          <w:rFonts w:ascii="Times New Roman" w:hAnsi="Times New Roman" w:cs="Times New Roman"/>
          <w:b/>
          <w:sz w:val="28"/>
          <w:szCs w:val="28"/>
          <w:u w:val="single"/>
        </w:rPr>
      </w:pPr>
      <w:r w:rsidRPr="004F47ED">
        <w:rPr>
          <w:rFonts w:ascii="Times New Roman" w:hAnsi="Times New Roman" w:cs="Times New Roman"/>
          <w:b/>
          <w:sz w:val="28"/>
          <w:szCs w:val="28"/>
          <w:u w:val="single"/>
        </w:rPr>
        <w:t>Современные задачи музыкального воспитания в школе.</w:t>
      </w:r>
    </w:p>
    <w:bookmarkEnd w:id="0"/>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С первых дней строительства советской школы и до настоящего времени задачи музыки рассматриваются в ней в полном единстве с общей целью воспитания, определяются этой целью.</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В содержание уроков музыки входит, например, обучение учащихся певческим навыкам, нотной грамоте и ряду других более или менее «частных» задач.</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Для того</w:t>
      </w:r>
      <w:proofErr w:type="gramStart"/>
      <w:r w:rsidRPr="004F47ED">
        <w:rPr>
          <w:rFonts w:ascii="Times New Roman" w:hAnsi="Times New Roman" w:cs="Times New Roman"/>
          <w:sz w:val="28"/>
          <w:szCs w:val="28"/>
        </w:rPr>
        <w:t>,</w:t>
      </w:r>
      <w:proofErr w:type="gramEnd"/>
      <w:r w:rsidRPr="004F47ED">
        <w:rPr>
          <w:rFonts w:ascii="Times New Roman" w:hAnsi="Times New Roman" w:cs="Times New Roman"/>
          <w:sz w:val="28"/>
          <w:szCs w:val="28"/>
        </w:rPr>
        <w:t xml:space="preserve"> чтобы музыка действительно стала средством всестороннего развития, каждый учитель, прежде всего, должен ясно понимать общие задачи воспитания, поставленные перед современной школой: воспитание человека, в котором должны гармонично сочетаться духовное богатство, моральная чистота и физическое совершенство.</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Можно говорить, что основная задача данного учебного предмета определяется в соответствии с этими общими требованиями, поставленными перед школой.</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Какими же возможностями располагает учитель музыки в решении столь глубоких и значительных задач.</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 xml:space="preserve">Прежде всего, он должен помнить, что при правильном использовании музыка обладает огромной силой воздействия. Может быть, одним из важных в воспитательном отношении свойств музыкального искусства является то, что оно больше, чем какое-либо другое искусство, обращено к чувству и через него к мысли, сознанию. Вызывая определенный строй чувств, а вместе с ним и определенный строй мыслей, музыка без </w:t>
      </w:r>
      <w:r w:rsidRPr="004F47ED">
        <w:rPr>
          <w:rFonts w:ascii="Times New Roman" w:hAnsi="Times New Roman" w:cs="Times New Roman"/>
          <w:sz w:val="28"/>
          <w:szCs w:val="28"/>
        </w:rPr>
        <w:lastRenderedPageBreak/>
        <w:t>навязчивости и дидактизма воспитывает определенные взгляды, вкусы, стремления, а учащиеся при этом вовсе и не подозревают, что их воспитывают.</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proofErr w:type="gramStart"/>
      <w:r w:rsidRPr="004F47ED">
        <w:rPr>
          <w:rFonts w:ascii="Times New Roman" w:hAnsi="Times New Roman" w:cs="Times New Roman"/>
          <w:sz w:val="28"/>
          <w:szCs w:val="28"/>
        </w:rPr>
        <w:t>Поэтому, когда учитель раскрывает перед учащимися красоту народных песен, пробуждает чувство гордости, восхищения неисчерпаемым разнообразием их содержания, когда знакомит детей с чудесными, поэтическими, глубоко гуманными произведениями великих композиторов-классиков и дети переживают заложенные в произведении мысли и чувства, то именно этим он и решает одну из поставленных задач, сделать достоянием подрастающего поколения произведения мировой музыкальной культуры.</w:t>
      </w:r>
      <w:proofErr w:type="gramEnd"/>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Таким образом, воспитание, будучи таким широким по своему содержанию, и на уроке музыки должно осуществляться в процессе всей работы, а не только при пении или слушании детьми произведений с явно патриотической идеей. Музыкальные интересы, вкусы, потребности, не являются чем-то обособленным от других качеств личности. Они тесно связаны с моральным обликом, с характером человека, его духовными запросами и стремлениями.</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Поэтому так важно учителю быть самому увлеченным именно той музыкой, какая может воспитать учащихся в нужном направлении. Только высокохудожественная музыка может дать огромную радость, вызвать такие мысли и чувства, которые действительно обогатят учащихся новыми ценными переживаниями. Но этот процесс не происходит сам собой. Он требует системы, целенаправленной работы учителя по воспитанию навыков эстетического восприятия музыки, развитию музыкальных способностей, формированию музыкальных интересов и вкусов учащихся.</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Уроки музыки должны дать ту подготовку, без которой не может быть полноценным ее восприятие. На основе тех знаний и навыков, которые все дети должны получить в общеобразовательной школе, они могут и по окончании ее дальше музыкально развиваться, воспринимать и оценивать разнообразные явления музыкальной жизни.</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lastRenderedPageBreak/>
        <w:t>Таким образом, несмотря на то, что уроки музыки занимают весьма скромное место в учебном плане общеобразовательной школы, их значение в воспитании подрастающего поколения очень велико. Поэтому буквально каждая минута отведенного времени должна рационально использоваться учителем, бить в цель.</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Учитель часто является для учеников «первооткрывателем» прекрасного в музыке.</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Связь с жизнью при проведении урока музыки, прежде всего, заключается в том, чтобы учитель постоянно интересовался тем, что слушают его учащиеся за пределами школы, что кажется им особо привлекательным, что входит в их жизнь (в виде запомнившейся песенки, приобретенной записи и т.п.).</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Связь с действительностью применительно к музыкальному воспитанию требует от учителя знания современной музыкальной жизни, ее положительных и отрицательных сторон. Конечно, это не означает, что в основе занятий не должно лежать выполнение школьной программы. Но само прохождение программы не следует проводить «как бы вне времени и пространства», нужно постоянно опираться на, то положительное, что есть в окружающей жизни, интересное учащимся.</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На каких же принципах следует строить урок музыки, что бы он отвечал требованиям, которые к нему предъявляются? Конечно, как и любой школьный предмет, урок музыки основывается на общих дидактических принципах воспитательного обучения: сознательности, систематичности, доступности, наглядности, активности, прочности. Но поскольку учитель музыки в значительной степени привлекает в качестве учебного материала произведения искусства, то в работе с ними важно осуществлять и такие принципы, как единство эмоционального и сознательного, единство художественного и технического.</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 xml:space="preserve">Если подходить к требованиям программы формально, то можно детям привить необходимые навыки, но фактически не осуществить музыкального </w:t>
      </w:r>
      <w:r w:rsidRPr="004F47ED">
        <w:rPr>
          <w:rFonts w:ascii="Times New Roman" w:hAnsi="Times New Roman" w:cs="Times New Roman"/>
          <w:sz w:val="28"/>
          <w:szCs w:val="28"/>
        </w:rPr>
        <w:lastRenderedPageBreak/>
        <w:t>воспитания детей, воспитания их музыкальных вкусов и интересов, музыкальных способностей и потребностей.</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В настоящее время учителя музыки в значительной мере самостоятельно должны искать, продумывать методы, которыми они будут осуществлять музыкальное развитие учащихся, как неразрывную часть всестороннего воспитания. Но некоторые из них мало думают об этом, считая, что процесс обучения уже сам по себе воспитывает детей в нужном направлении. Безусловно, при этом они допускают серьезную ошибку и их уроки не дают желаемых результатов.</w:t>
      </w:r>
    </w:p>
    <w:p w:rsidR="004F47ED" w:rsidRPr="004F47ED" w:rsidRDefault="004F47ED" w:rsidP="004F47ED">
      <w:pPr>
        <w:rPr>
          <w:rFonts w:ascii="Times New Roman" w:hAnsi="Times New Roman" w:cs="Times New Roman"/>
          <w:sz w:val="28"/>
          <w:szCs w:val="28"/>
        </w:rPr>
      </w:pPr>
    </w:p>
    <w:p w:rsidR="004F47ED"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Особенно возрастает роль уроков музыки в тех случаях, когда учитель постоянно учитывает те знания, навыки, которые его воспитанники получают на других уроках</w:t>
      </w:r>
    </w:p>
    <w:p w:rsidR="004F47ED" w:rsidRPr="004F47ED" w:rsidRDefault="004F47ED" w:rsidP="004F47ED">
      <w:pPr>
        <w:rPr>
          <w:rFonts w:ascii="Times New Roman" w:hAnsi="Times New Roman" w:cs="Times New Roman"/>
          <w:sz w:val="28"/>
          <w:szCs w:val="28"/>
        </w:rPr>
      </w:pPr>
    </w:p>
    <w:p w:rsidR="00727543" w:rsidRPr="004F47ED" w:rsidRDefault="004F47ED" w:rsidP="004F47ED">
      <w:pPr>
        <w:rPr>
          <w:rFonts w:ascii="Times New Roman" w:hAnsi="Times New Roman" w:cs="Times New Roman"/>
          <w:sz w:val="28"/>
          <w:szCs w:val="28"/>
        </w:rPr>
      </w:pPr>
      <w:r w:rsidRPr="004F47ED">
        <w:rPr>
          <w:rFonts w:ascii="Times New Roman" w:hAnsi="Times New Roman" w:cs="Times New Roman"/>
          <w:sz w:val="28"/>
          <w:szCs w:val="28"/>
        </w:rPr>
        <w:t>Связь уроков музыки с уроками литературы, истории, и более широко с той жизнью, которой живет ученик и в школе и вне ее, значительно расширяет у детей представления о месте музыкального искусства в жизни общества.</w:t>
      </w:r>
    </w:p>
    <w:sectPr w:rsidR="00727543" w:rsidRPr="004F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0E"/>
    <w:rsid w:val="004F47ED"/>
    <w:rsid w:val="00727543"/>
    <w:rsid w:val="00BE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2023-06-28T10:30:00Z</dcterms:created>
  <dcterms:modified xsi:type="dcterms:W3CDTF">2023-06-28T10:32:00Z</dcterms:modified>
</cp:coreProperties>
</file>